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F" w:rsidRPr="002F22BF" w:rsidRDefault="002F22BF" w:rsidP="002F22BF">
      <w:pPr>
        <w:rPr>
          <w:lang w:val="en-US"/>
        </w:rPr>
      </w:pPr>
      <w:r w:rsidRPr="002F22BF">
        <w:rPr>
          <w:lang w:val="en-US"/>
        </w:rPr>
        <w:t>'Green Endoscopy' Aims to Reduce Waste During Colonoscopy</w:t>
      </w:r>
    </w:p>
    <w:p w:rsidR="002F22BF" w:rsidRPr="002F22BF" w:rsidRDefault="002F22BF" w:rsidP="002F22BF">
      <w:pPr>
        <w:rPr>
          <w:lang w:val="en-US"/>
        </w:rPr>
      </w:pPr>
      <w:r w:rsidRPr="002F22BF">
        <w:rPr>
          <w:lang w:val="en-US"/>
        </w:rPr>
        <w:t>Carolyn Crist</w:t>
      </w:r>
    </w:p>
    <w:p w:rsidR="002F22BF" w:rsidRPr="002F22BF" w:rsidRDefault="002F22BF" w:rsidP="002F22BF">
      <w:pPr>
        <w:rPr>
          <w:lang w:val="en-US"/>
        </w:rPr>
      </w:pPr>
      <w:r w:rsidRPr="002F22BF">
        <w:rPr>
          <w:lang w:val="en-US"/>
        </w:rPr>
        <w:t>May 21, 2024</w:t>
      </w:r>
    </w:p>
    <w:p w:rsidR="002F22BF" w:rsidRPr="002F22BF" w:rsidRDefault="002F22BF" w:rsidP="002F22BF">
      <w:pPr>
        <w:rPr>
          <w:lang w:val="en-US"/>
        </w:rPr>
      </w:pPr>
      <w:r w:rsidRPr="002F22BF">
        <w:rPr>
          <w:lang w:val="en-US"/>
        </w:rPr>
        <w:t>WASHINGTON, DC — As part of a quality improvement initiative, gastroenterologists at the University of Texas Health Science Center reduced endoscopic waste by using a single tool rather than multiple tools during colonoscopies, according to a study presented a</w:t>
      </w:r>
      <w:r w:rsidR="0061682B">
        <w:rPr>
          <w:lang w:val="en-US"/>
        </w:rPr>
        <w:t>t Digestive Disease Week® (DDW)</w:t>
      </w:r>
    </w:p>
    <w:p w:rsidR="002F22BF" w:rsidRPr="002F22BF" w:rsidRDefault="002F22BF" w:rsidP="002F22BF">
      <w:pPr>
        <w:rPr>
          <w:lang w:val="en-US"/>
        </w:rPr>
      </w:pPr>
      <w:r w:rsidRPr="002F22BF">
        <w:rPr>
          <w:lang w:val="en-US"/>
        </w:rPr>
        <w:t>After discussing environmentally conscious practices during regular meetings, the odds of gastroenterologists using a single tool — either biopsy forceps or a snare — compared with multiple disposable tools was three times higher.</w:t>
      </w:r>
    </w:p>
    <w:p w:rsidR="002F22BF" w:rsidRPr="002F22BF" w:rsidRDefault="002F22BF" w:rsidP="002F22BF">
      <w:pPr>
        <w:rPr>
          <w:lang w:val="en-US"/>
        </w:rPr>
      </w:pPr>
      <w:r w:rsidRPr="002F22BF">
        <w:rPr>
          <w:lang w:val="en-US"/>
        </w:rPr>
        <w:t xml:space="preserve">"The burden of waste is massive, with GI being the third-largest waste generator in healthcare. The number of procedures is increasing, which just means more waste, and we have to look at ways to reduce it," said lead author </w:t>
      </w:r>
      <w:proofErr w:type="spellStart"/>
      <w:r w:rsidRPr="002F22BF">
        <w:rPr>
          <w:lang w:val="en-US"/>
        </w:rPr>
        <w:t>Prateek</w:t>
      </w:r>
      <w:proofErr w:type="spellEnd"/>
      <w:r w:rsidRPr="002F22BF">
        <w:rPr>
          <w:lang w:val="en-US"/>
        </w:rPr>
        <w:t xml:space="preserve"> </w:t>
      </w:r>
      <w:proofErr w:type="spellStart"/>
      <w:r w:rsidRPr="002F22BF">
        <w:rPr>
          <w:lang w:val="en-US"/>
        </w:rPr>
        <w:t>Harne</w:t>
      </w:r>
      <w:proofErr w:type="spellEnd"/>
      <w:r w:rsidRPr="002F22BF">
        <w:rPr>
          <w:lang w:val="en-US"/>
        </w:rPr>
        <w:t xml:space="preserve">, MD, a gastroenterology fellow at the University </w:t>
      </w:r>
      <w:r w:rsidR="0061682B">
        <w:rPr>
          <w:lang w:val="en-US"/>
        </w:rPr>
        <w:t>of Texas Health Science Center.</w:t>
      </w:r>
    </w:p>
    <w:p w:rsidR="002F22BF" w:rsidRPr="002F22BF" w:rsidRDefault="002F22BF" w:rsidP="002F22BF">
      <w:pPr>
        <w:rPr>
          <w:lang w:val="en-US"/>
        </w:rPr>
      </w:pPr>
      <w:r w:rsidRPr="002F22BF">
        <w:rPr>
          <w:lang w:val="en-US"/>
        </w:rPr>
        <w:t>Overall, the healthcare industry generates 8.5% of US greenhouse emissions, with more than 70% coming from used instruments and supplies, he said. GI endoscopy generates 85,000 metric tons of carbon dioxide waste annually. That waste stems from high case volumes, patient travel, the decontamination p</w:t>
      </w:r>
      <w:r w:rsidR="0061682B">
        <w:rPr>
          <w:lang w:val="en-US"/>
        </w:rPr>
        <w:t>rocess, and single-use devices.</w:t>
      </w:r>
    </w:p>
    <w:p w:rsidR="002F22BF" w:rsidRPr="002F22BF" w:rsidRDefault="002F22BF" w:rsidP="002F22BF">
      <w:pPr>
        <w:rPr>
          <w:lang w:val="en-US"/>
        </w:rPr>
      </w:pPr>
      <w:r w:rsidRPr="002F22BF">
        <w:rPr>
          <w:lang w:val="en-US"/>
        </w:rPr>
        <w:t xml:space="preserve">After seeing the waste at his institution,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wondered how to reduce single-use device and nonrenewable waste, particularly the tools used during </w:t>
      </w:r>
      <w:proofErr w:type="spellStart"/>
      <w:r w:rsidRPr="002F22BF">
        <w:rPr>
          <w:lang w:val="en-US"/>
        </w:rPr>
        <w:t>polypectomies</w:t>
      </w:r>
      <w:proofErr w:type="spellEnd"/>
      <w:r w:rsidRPr="002F22BF">
        <w:rPr>
          <w:lang w:val="en-US"/>
        </w:rPr>
        <w:t xml:space="preserve">. He and colleagues decided to focus on single-tool use and collected data about the tools used during screening colonoscopies for </w:t>
      </w:r>
      <w:r w:rsidR="0061682B">
        <w:rPr>
          <w:lang w:val="en-US"/>
        </w:rPr>
        <w:t>8 weeks before an intervention.</w:t>
      </w:r>
    </w:p>
    <w:p w:rsidR="002F22BF" w:rsidRPr="002F22BF" w:rsidRDefault="002F22BF" w:rsidP="002F22BF">
      <w:pPr>
        <w:rPr>
          <w:lang w:val="en-US"/>
        </w:rPr>
      </w:pPr>
      <w:r w:rsidRPr="002F22BF">
        <w:rPr>
          <w:lang w:val="en-US"/>
        </w:rPr>
        <w:t xml:space="preserve">As part of the intervention,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and colleagues discussed green endoscopy initiatives supported by North American gastrointestinal societies during a journal club meeting with gastroenterology faculty. They also discussed potential strategies to reduce waste in day-to-day practice during a monthly business meeting, particularly focused on being mindful of using tools during </w:t>
      </w:r>
      <w:proofErr w:type="spellStart"/>
      <w:r w:rsidRPr="002F22BF">
        <w:rPr>
          <w:lang w:val="en-US"/>
        </w:rPr>
        <w:t>polypectomies</w:t>
      </w:r>
      <w:proofErr w:type="spellEnd"/>
      <w:r w:rsidRPr="002F22BF">
        <w:rPr>
          <w:lang w:val="en-US"/>
        </w:rPr>
        <w:t xml:space="preserve">. The </w:t>
      </w:r>
      <w:r w:rsidR="0061682B">
        <w:rPr>
          <w:lang w:val="en-US"/>
        </w:rPr>
        <w:t>meetings occurred 3 days apart.</w:t>
      </w:r>
    </w:p>
    <w:p w:rsidR="002F22BF" w:rsidRPr="002F22BF" w:rsidRDefault="002F22BF" w:rsidP="002F22BF">
      <w:pPr>
        <w:rPr>
          <w:lang w:val="en-US"/>
        </w:rPr>
      </w:pPr>
      <w:r w:rsidRPr="002F22BF">
        <w:rPr>
          <w:lang w:val="en-US"/>
        </w:rPr>
        <w:t xml:space="preserve">Then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and colleagues collected data regarding tool use during screening colonoscopies, looking at the number and type of instruments used. Before the meetings, 210 patients underwent colonoscopies, including 34% that required no intervention, 32% that required one tool, and 33</w:t>
      </w:r>
      <w:r w:rsidR="0061682B">
        <w:rPr>
          <w:lang w:val="en-US"/>
        </w:rPr>
        <w:t>% that required multiple tools.</w:t>
      </w:r>
    </w:p>
    <w:p w:rsidR="002F22BF" w:rsidRPr="002F22BF" w:rsidRDefault="002F22BF" w:rsidP="002F22BF">
      <w:pPr>
        <w:rPr>
          <w:lang w:val="en-US"/>
        </w:rPr>
      </w:pPr>
      <w:r w:rsidRPr="002F22BF">
        <w:rPr>
          <w:lang w:val="en-US"/>
        </w:rPr>
        <w:t>After the meetings, 112 patients underwent colonoscopies, including 34% that required no tools, 49% that used one tool, and 17% that used multiple tools. This represented a 17% increase in the use of one tool (P &lt; .01) and a 16% decrease in the use of multiple tools (P &lt; .01). The odds of using a single tool compared with multiple tools was 2.98, and there was a statistically significant increase in u</w:t>
      </w:r>
      <w:r w:rsidR="0061682B">
        <w:rPr>
          <w:lang w:val="en-US"/>
        </w:rPr>
        <w:t xml:space="preserve">ptake of snare for </w:t>
      </w:r>
      <w:proofErr w:type="spellStart"/>
      <w:r w:rsidR="0061682B">
        <w:rPr>
          <w:lang w:val="en-US"/>
        </w:rPr>
        <w:t>polypectomy</w:t>
      </w:r>
      <w:proofErr w:type="spellEnd"/>
      <w:r w:rsidR="0061682B">
        <w:rPr>
          <w:lang w:val="en-US"/>
        </w:rPr>
        <w:t>.</w:t>
      </w:r>
    </w:p>
    <w:p w:rsidR="002F22BF" w:rsidRPr="002F22BF" w:rsidRDefault="002F22BF" w:rsidP="002F22BF">
      <w:pPr>
        <w:rPr>
          <w:lang w:val="en-US"/>
        </w:rPr>
      </w:pPr>
      <w:r w:rsidRPr="002F22BF">
        <w:rPr>
          <w:lang w:val="en-US"/>
        </w:rPr>
        <w:t>The study was limited by being at a single center, having a small sample size, and using a short-term assessment. At the same time, the findings show potential for a low-cost solution through open discu</w:t>
      </w:r>
      <w:r w:rsidR="0061682B">
        <w:rPr>
          <w:lang w:val="en-US"/>
        </w:rPr>
        <w:t>ssion with gastroenterologists.</w:t>
      </w:r>
    </w:p>
    <w:p w:rsidR="002F22BF" w:rsidRPr="002F22BF" w:rsidRDefault="002F22BF" w:rsidP="002F22BF">
      <w:pPr>
        <w:rPr>
          <w:lang w:val="en-US"/>
        </w:rPr>
      </w:pPr>
      <w:r w:rsidRPr="002F22BF">
        <w:rPr>
          <w:lang w:val="en-US"/>
        </w:rPr>
        <w:lastRenderedPageBreak/>
        <w:t xml:space="preserve">"Sir Isaac Newton had two holes for two different sized cats in his home, but all of his cats ended up using the bigger hole,"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said in his conclusion. "Maybe we can do the same for </w:t>
      </w:r>
      <w:proofErr w:type="spellStart"/>
      <w:r w:rsidRPr="002F22BF">
        <w:rPr>
          <w:lang w:val="en-US"/>
        </w:rPr>
        <w:t>polypectomies</w:t>
      </w:r>
      <w:proofErr w:type="spellEnd"/>
      <w:r w:rsidRPr="002F22BF">
        <w:rPr>
          <w:lang w:val="en-US"/>
        </w:rPr>
        <w:t xml:space="preserve"> and us</w:t>
      </w:r>
      <w:r w:rsidR="0061682B">
        <w:rPr>
          <w:lang w:val="en-US"/>
        </w:rPr>
        <w:t>e only the tools that we need."</w:t>
      </w:r>
    </w:p>
    <w:p w:rsidR="002F22BF" w:rsidRPr="002F22BF" w:rsidRDefault="002F22BF" w:rsidP="002F22BF">
      <w:pPr>
        <w:rPr>
          <w:lang w:val="en-US"/>
        </w:rPr>
      </w:pPr>
      <w:r w:rsidRPr="002F22BF">
        <w:rPr>
          <w:lang w:val="en-US"/>
        </w:rPr>
        <w:t xml:space="preserve">In an interview,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noted he spoke with the janitorial staff at his institution to learn more about endoscopy unit waste, including how much is recycled, how much is incinerated, and who handles the waste. He recognized the work being done in Europe to understand and reduce endoscopic waste and hopes US groups be</w:t>
      </w:r>
      <w:r w:rsidR="0061682B">
        <w:rPr>
          <w:lang w:val="en-US"/>
        </w:rPr>
        <w:t>gin to implement more measures.</w:t>
      </w:r>
    </w:p>
    <w:p w:rsidR="002F22BF" w:rsidRPr="002F22BF" w:rsidRDefault="002F22BF" w:rsidP="002F22BF">
      <w:pPr>
        <w:rPr>
          <w:lang w:val="en-US"/>
        </w:rPr>
      </w:pPr>
      <w:r w:rsidRPr="002F22BF">
        <w:rPr>
          <w:lang w:val="en-US"/>
        </w:rPr>
        <w:t xml:space="preserve">"Gastroenterologists and their teams need to be more cognizant of the impact we have on the environment,"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said. "As our study shows, if providers are aware that they can and should use fewer tools to get the same results, it can lead to a statistically significant impact, just with a friendly reminde</w:t>
      </w:r>
      <w:r w:rsidR="0061682B">
        <w:rPr>
          <w:lang w:val="en-US"/>
        </w:rPr>
        <w:t>r to reduce use."</w:t>
      </w:r>
    </w:p>
    <w:p w:rsidR="002F22BF" w:rsidRPr="002F22BF" w:rsidRDefault="002F22BF" w:rsidP="002F22BF">
      <w:pPr>
        <w:rPr>
          <w:lang w:val="en-US"/>
        </w:rPr>
      </w:pPr>
      <w:r w:rsidRPr="002F22BF">
        <w:rPr>
          <w:lang w:val="en-US"/>
        </w:rPr>
        <w:t xml:space="preserve">After the presentation, </w:t>
      </w:r>
      <w:proofErr w:type="spellStart"/>
      <w:r w:rsidRPr="002F22BF">
        <w:rPr>
          <w:lang w:val="en-US"/>
        </w:rPr>
        <w:t>Dr</w:t>
      </w:r>
      <w:proofErr w:type="spellEnd"/>
      <w:r w:rsidRPr="002F22BF">
        <w:rPr>
          <w:lang w:val="en-US"/>
        </w:rPr>
        <w:t xml:space="preserve"> </w:t>
      </w:r>
      <w:proofErr w:type="spellStart"/>
      <w:r w:rsidRPr="002F22BF">
        <w:rPr>
          <w:lang w:val="en-US"/>
        </w:rPr>
        <w:t>Harne</w:t>
      </w:r>
      <w:proofErr w:type="spellEnd"/>
      <w:r w:rsidRPr="002F22BF">
        <w:rPr>
          <w:lang w:val="en-US"/>
        </w:rPr>
        <w:t xml:space="preserve"> discussed other shifts with conference attendees, such as not opening or unwrapping tools u</w:t>
      </w:r>
      <w:r w:rsidR="0061682B">
        <w:rPr>
          <w:lang w:val="en-US"/>
        </w:rPr>
        <w:t>ntil needed during a procedure.</w:t>
      </w:r>
    </w:p>
    <w:p w:rsidR="002F22BF" w:rsidRPr="002F22BF" w:rsidRDefault="002F22BF" w:rsidP="002F22BF">
      <w:pPr>
        <w:rPr>
          <w:lang w:val="en-US"/>
        </w:rPr>
      </w:pPr>
      <w:r w:rsidRPr="002F22BF">
        <w:rPr>
          <w:lang w:val="en-US"/>
        </w:rPr>
        <w:t xml:space="preserve">"Small changes could have big impacts. Everything that we do in QI [quality improvement] is meant to help patients and the environment," said Amanda </w:t>
      </w:r>
      <w:proofErr w:type="spellStart"/>
      <w:r w:rsidRPr="002F22BF">
        <w:rPr>
          <w:lang w:val="en-US"/>
        </w:rPr>
        <w:t>Krouse</w:t>
      </w:r>
      <w:proofErr w:type="spellEnd"/>
      <w:r w:rsidRPr="002F22BF">
        <w:rPr>
          <w:lang w:val="en-US"/>
        </w:rPr>
        <w:t>, MD, a research fellow at the University of California, San Diego, who was a moderator of the DDW session on GI fellow–directed QI projects.</w:t>
      </w:r>
    </w:p>
    <w:p w:rsidR="002F22BF" w:rsidRPr="002F22BF" w:rsidRDefault="002F22BF" w:rsidP="002F22BF">
      <w:pPr>
        <w:rPr>
          <w:lang w:val="en-US"/>
        </w:rPr>
      </w:pPr>
    </w:p>
    <w:p w:rsidR="002F22BF" w:rsidRPr="002F22BF" w:rsidRDefault="002F22BF" w:rsidP="002F22BF">
      <w:pPr>
        <w:rPr>
          <w:lang w:val="en-US"/>
        </w:rPr>
      </w:pPr>
      <w:r w:rsidRPr="002F22BF">
        <w:rPr>
          <w:lang w:val="en-US"/>
        </w:rPr>
        <w:t xml:space="preserve">In an interview, Alana </w:t>
      </w:r>
      <w:proofErr w:type="spellStart"/>
      <w:r w:rsidRPr="002F22BF">
        <w:rPr>
          <w:lang w:val="en-US"/>
        </w:rPr>
        <w:t>Persaud</w:t>
      </w:r>
      <w:proofErr w:type="spellEnd"/>
      <w:r w:rsidRPr="002F22BF">
        <w:rPr>
          <w:lang w:val="en-US"/>
        </w:rPr>
        <w:t xml:space="preserve">, MD, an endoscopy fellow at </w:t>
      </w:r>
      <w:proofErr w:type="spellStart"/>
      <w:r w:rsidRPr="002F22BF">
        <w:rPr>
          <w:lang w:val="en-US"/>
        </w:rPr>
        <w:t>Geisinger</w:t>
      </w:r>
      <w:proofErr w:type="spellEnd"/>
      <w:r w:rsidRPr="002F22BF">
        <w:rPr>
          <w:lang w:val="en-US"/>
        </w:rPr>
        <w:t xml:space="preserve"> Medical Center in Danville, Pennsylvania, also a moderator of the session, said: "Ultimately, the medical services we're providing are for the longevity of our patients, but at the same time, we don't want it to be to the detriment of the environment, so paying attention to green endoscopy when we can preserve and use more discretion with our devices is worth it </w:t>
      </w:r>
      <w:r w:rsidR="0061682B">
        <w:rPr>
          <w:lang w:val="en-US"/>
        </w:rPr>
        <w:t>so we can all thrive together."</w:t>
      </w:r>
    </w:p>
    <w:p w:rsidR="002F22BF" w:rsidRPr="002F22BF" w:rsidRDefault="002F22BF" w:rsidP="002F22BF">
      <w:pPr>
        <w:rPr>
          <w:lang w:val="en-US"/>
        </w:rPr>
      </w:pPr>
      <w:proofErr w:type="spellStart"/>
      <w:r w:rsidRPr="002F22BF">
        <w:rPr>
          <w:lang w:val="en-US"/>
        </w:rPr>
        <w:t>Dr</w:t>
      </w:r>
      <w:proofErr w:type="spellEnd"/>
      <w:r w:rsidRPr="002F22BF">
        <w:rPr>
          <w:lang w:val="en-US"/>
        </w:rPr>
        <w:t xml:space="preserve"> </w:t>
      </w:r>
      <w:proofErr w:type="spellStart"/>
      <w:r w:rsidRPr="002F22BF">
        <w:rPr>
          <w:lang w:val="en-US"/>
        </w:rPr>
        <w:t>Harn</w:t>
      </w:r>
      <w:r w:rsidR="0061682B">
        <w:rPr>
          <w:lang w:val="en-US"/>
        </w:rPr>
        <w:t>e</w:t>
      </w:r>
      <w:proofErr w:type="spellEnd"/>
      <w:r w:rsidR="0061682B">
        <w:rPr>
          <w:lang w:val="en-US"/>
        </w:rPr>
        <w:t xml:space="preserve"> did not have any disclosures.</w:t>
      </w:r>
      <w:bookmarkStart w:id="0" w:name="_GoBack"/>
      <w:bookmarkEnd w:id="0"/>
    </w:p>
    <w:p w:rsidR="002F22BF" w:rsidRPr="002F22BF" w:rsidRDefault="002F22BF" w:rsidP="002F22BF">
      <w:pPr>
        <w:rPr>
          <w:lang w:val="en-US"/>
        </w:rPr>
      </w:pPr>
      <w:r w:rsidRPr="002F22BF">
        <w:rPr>
          <w:lang w:val="en-US"/>
        </w:rPr>
        <w:t>This article originally appeared on MDedge.com, part of the Medscape Professional Network.</w:t>
      </w:r>
    </w:p>
    <w:p w:rsidR="00B56A72" w:rsidRPr="002F22BF" w:rsidRDefault="00B56A72">
      <w:pPr>
        <w:rPr>
          <w:lang w:val="en-US"/>
        </w:rPr>
      </w:pPr>
    </w:p>
    <w:sectPr w:rsidR="00B56A72" w:rsidRPr="002F22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BF"/>
    <w:rsid w:val="002F22BF"/>
    <w:rsid w:val="0061682B"/>
    <w:rsid w:val="00B56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4239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iMac</cp:lastModifiedBy>
  <cp:revision>2</cp:revision>
  <dcterms:created xsi:type="dcterms:W3CDTF">2024-05-24T21:18:00Z</dcterms:created>
  <dcterms:modified xsi:type="dcterms:W3CDTF">2024-05-24T21:24:00Z</dcterms:modified>
</cp:coreProperties>
</file>